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DEBCE" w14:textId="036CB8BE" w:rsidR="00CC6602" w:rsidRPr="00090E73" w:rsidRDefault="00D44286" w:rsidP="00090E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7FE34" wp14:editId="1ECB0F1F">
                <wp:simplePos x="0" y="0"/>
                <wp:positionH relativeFrom="column">
                  <wp:posOffset>-760095</wp:posOffset>
                </wp:positionH>
                <wp:positionV relativeFrom="paragraph">
                  <wp:posOffset>0</wp:posOffset>
                </wp:positionV>
                <wp:extent cx="7618095" cy="9271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8095" cy="927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D28D4" w14:textId="77777777" w:rsidR="00D44286" w:rsidRPr="004616A4" w:rsidRDefault="00D44286" w:rsidP="00D44286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2"/>
                                <w:szCs w:val="32"/>
                              </w:rPr>
                              <w:t>PALA Provider Membership Application</w:t>
                            </w:r>
                          </w:p>
                          <w:p w14:paraId="67A4311E" w14:textId="77777777" w:rsidR="00D44286" w:rsidRDefault="00D44286" w:rsidP="00D44286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 xml:space="preserve">PALA provider membership is any company or individual that owns, manages or operates </w:t>
                            </w:r>
                          </w:p>
                          <w:p w14:paraId="20FD3F84" w14:textId="77777777" w:rsidR="00D44286" w:rsidRPr="004616A4" w:rsidRDefault="00D44286" w:rsidP="00D44286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an Assisted Living Residence or Personal Care Home in the state of Pennsylvania.</w:t>
                            </w:r>
                          </w:p>
                          <w:p w14:paraId="2E7A68D8" w14:textId="77777777" w:rsidR="00D44286" w:rsidRPr="003665DC" w:rsidRDefault="00D44286" w:rsidP="00D44286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291501A9" w14:textId="77777777" w:rsidR="00D44286" w:rsidRPr="004616A4" w:rsidRDefault="00D44286" w:rsidP="00D44286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Company/Community_____________________________________________________________________________</w:t>
                            </w:r>
                          </w:p>
                          <w:p w14:paraId="25ED660C" w14:textId="77777777" w:rsidR="00D44286" w:rsidRPr="004616A4" w:rsidRDefault="00D44286" w:rsidP="00D44286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1F708FEF" w14:textId="77777777" w:rsidR="00D44286" w:rsidRPr="004616A4" w:rsidRDefault="00D44286" w:rsidP="00D44286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Contact Person________________________________________________________________________________</w:t>
                            </w:r>
                          </w:p>
                          <w:p w14:paraId="3C4E98CB" w14:textId="77777777" w:rsidR="00D44286" w:rsidRPr="004616A4" w:rsidRDefault="00D44286" w:rsidP="00D44286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2E487CD6" w14:textId="77777777" w:rsidR="00D44286" w:rsidRPr="004616A4" w:rsidRDefault="00D44286" w:rsidP="00D44286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Address______________________________________________________________________________________</w:t>
                            </w:r>
                          </w:p>
                          <w:p w14:paraId="2DE9F675" w14:textId="77777777" w:rsidR="00D44286" w:rsidRPr="004616A4" w:rsidRDefault="00D44286" w:rsidP="00D44286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03A0C2BF" w14:textId="77777777" w:rsidR="00D44286" w:rsidRPr="004616A4" w:rsidRDefault="00D44286" w:rsidP="00D44286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City, State, Zip_________________________________________________________________________________</w:t>
                            </w:r>
                          </w:p>
                          <w:p w14:paraId="495BBD80" w14:textId="77777777" w:rsidR="00D44286" w:rsidRPr="004616A4" w:rsidRDefault="00D44286" w:rsidP="00D44286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5F81C678" w14:textId="77777777" w:rsidR="00D44286" w:rsidRPr="004616A4" w:rsidRDefault="00D44286" w:rsidP="00D44286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Email___________________________________________________Phone________________________________</w:t>
                            </w:r>
                          </w:p>
                          <w:p w14:paraId="10A7C3D0" w14:textId="77777777" w:rsidR="00D44286" w:rsidRPr="004616A4" w:rsidRDefault="00D44286" w:rsidP="00D44286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0F0FAA5A" w14:textId="77777777" w:rsidR="00D44286" w:rsidRPr="004616A4" w:rsidRDefault="00D44286" w:rsidP="00D44286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Website:_____________________________________________________________________________________</w:t>
                            </w:r>
                          </w:p>
                          <w:p w14:paraId="6707037A" w14:textId="77777777" w:rsidR="00D44286" w:rsidRPr="004616A4" w:rsidRDefault="00D44286" w:rsidP="00D44286">
                            <w:pPr>
                              <w:rPr>
                                <w:rFonts w:asciiTheme="majorHAnsi" w:hAnsiTheme="majorHAnsi"/>
                                <w:color w:val="000090"/>
                                <w:sz w:val="16"/>
                                <w:szCs w:val="16"/>
                              </w:rPr>
                            </w:pPr>
                          </w:p>
                          <w:p w14:paraId="131D55C9" w14:textId="77777777" w:rsidR="00D44286" w:rsidRPr="003665DC" w:rsidRDefault="00D44286" w:rsidP="00D44286">
                            <w:pPr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  <w:t>License Type:</w:t>
                            </w:r>
                            <w:r w:rsidRPr="003665DC"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3665DC">
                              <w:rPr>
                                <w:rFonts w:ascii="Menlo Bold" w:eastAsia="MS Gothic" w:hAnsi="Menlo Bold" w:cs="Menlo Bold"/>
                                <w:b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Pr="003665DC"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  <w:t xml:space="preserve">Personal Care Home _______Licensed Beds     </w:t>
                            </w:r>
                            <w:r w:rsidRPr="003665DC">
                              <w:rPr>
                                <w:rFonts w:ascii="Menlo Bold" w:eastAsia="MS Gothic" w:hAnsi="Menlo Bold" w:cs="Menlo Bold"/>
                                <w:b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A</w:t>
                            </w:r>
                            <w:r w:rsidRPr="003665DC"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  <w:t>ssisted Living Residence ______Licensed Beds</w:t>
                            </w:r>
                          </w:p>
                          <w:p w14:paraId="6770BA29" w14:textId="77777777" w:rsidR="00D44286" w:rsidRPr="003665DC" w:rsidRDefault="00D44286" w:rsidP="00D44286">
                            <w:pPr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6AA2B54C" w14:textId="77777777" w:rsidR="00D44286" w:rsidRPr="003665DC" w:rsidRDefault="00D44286" w:rsidP="00D44286">
                            <w:pPr>
                              <w:rPr>
                                <w:rFonts w:asciiTheme="majorHAnsi" w:hAnsiTheme="majorHAnsi" w:cs="Lucida Grande"/>
                                <w:b/>
                                <w:bCs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hAnsiTheme="majorHAnsi" w:cs="Lucida Grande"/>
                                <w:b/>
                                <w:bCs/>
                                <w:color w:val="000090"/>
                                <w:sz w:val="22"/>
                                <w:szCs w:val="22"/>
                              </w:rPr>
                              <w:t xml:space="preserve">Parent Company Information (if applicable):                      </w:t>
                            </w:r>
                            <w:r w:rsidRPr="003665DC">
                              <w:rPr>
                                <w:rFonts w:ascii="Menlo Bold" w:eastAsia="MS Gothic" w:hAnsi="Menlo Bold" w:cs="Menlo Bold"/>
                                <w:b/>
                                <w:bCs/>
                                <w:color w:val="000090"/>
                                <w:sz w:val="22"/>
                                <w:szCs w:val="22"/>
                              </w:rPr>
                              <w:t xml:space="preserve">☐ </w:t>
                            </w:r>
                            <w:r w:rsidRPr="003665DC">
                              <w:rPr>
                                <w:rFonts w:asciiTheme="majorHAnsi" w:hAnsiTheme="majorHAnsi" w:cs="Lucida Grande"/>
                                <w:b/>
                                <w:bCs/>
                                <w:color w:val="000090"/>
                                <w:sz w:val="22"/>
                                <w:szCs w:val="22"/>
                              </w:rPr>
                              <w:t xml:space="preserve">Owner     </w:t>
                            </w:r>
                            <w:r w:rsidRPr="003665DC">
                              <w:rPr>
                                <w:rFonts w:ascii="Menlo Bold" w:eastAsia="MS Gothic" w:hAnsi="Menlo Bold" w:cs="Menlo Bold"/>
                                <w:b/>
                                <w:bCs/>
                                <w:color w:val="000090"/>
                                <w:sz w:val="22"/>
                                <w:szCs w:val="22"/>
                              </w:rPr>
                              <w:t xml:space="preserve">  ☐ </w:t>
                            </w:r>
                            <w:r w:rsidRPr="003665DC">
                              <w:rPr>
                                <w:rFonts w:asciiTheme="majorHAnsi" w:hAnsiTheme="majorHAnsi" w:cs="Lucida Grande"/>
                                <w:b/>
                                <w:bCs/>
                                <w:color w:val="000090"/>
                                <w:sz w:val="22"/>
                                <w:szCs w:val="22"/>
                              </w:rPr>
                              <w:t>Management Company</w:t>
                            </w:r>
                          </w:p>
                          <w:p w14:paraId="7F120EDB" w14:textId="77777777" w:rsidR="00D44286" w:rsidRPr="004616A4" w:rsidRDefault="00D44286" w:rsidP="00D44286">
                            <w:pPr>
                              <w:rPr>
                                <w:rFonts w:asciiTheme="majorHAnsi" w:hAnsiTheme="majorHAnsi" w:cs="Arial Hebrew Scholar"/>
                                <w:b/>
                                <w:bCs/>
                                <w:color w:val="000090"/>
                                <w:sz w:val="16"/>
                                <w:szCs w:val="16"/>
                              </w:rPr>
                            </w:pPr>
                          </w:p>
                          <w:p w14:paraId="72D0D720" w14:textId="77777777" w:rsidR="00D44286" w:rsidRPr="003665DC" w:rsidRDefault="00D44286" w:rsidP="00D44286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Company______________________________________________________________________________________</w:t>
                            </w:r>
                          </w:p>
                          <w:p w14:paraId="4F658832" w14:textId="77777777" w:rsidR="00D44286" w:rsidRPr="003665DC" w:rsidRDefault="00D44286" w:rsidP="00D44286">
                            <w:pPr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  <w:t>Contact__________________________________________________ Title_________________________________</w:t>
                            </w:r>
                          </w:p>
                          <w:p w14:paraId="3E18F013" w14:textId="77777777" w:rsidR="00D44286" w:rsidRPr="003665DC" w:rsidRDefault="00D44286" w:rsidP="00D44286">
                            <w:pPr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  <w:t>Address________________________________________________________________________________________</w:t>
                            </w:r>
                          </w:p>
                          <w:p w14:paraId="7DDF9245" w14:textId="77777777" w:rsidR="00D44286" w:rsidRPr="003665DC" w:rsidRDefault="00D44286" w:rsidP="00D44286">
                            <w:pPr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  <w:t>City/State/Zip___________________________________________________________________________________</w:t>
                            </w:r>
                          </w:p>
                          <w:p w14:paraId="3C593405" w14:textId="77777777" w:rsidR="00D44286" w:rsidRPr="003665DC" w:rsidRDefault="00D44286" w:rsidP="00D44286">
                            <w:pPr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  <w:t>Telephone_____________________________________Email____________________________________________</w:t>
                            </w:r>
                          </w:p>
                          <w:p w14:paraId="452D8812" w14:textId="77777777" w:rsidR="00D44286" w:rsidRDefault="00D44286" w:rsidP="00D44286">
                            <w:pPr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7EC9F5B9" w14:textId="77777777" w:rsidR="00D44286" w:rsidRPr="003665DC" w:rsidRDefault="00D44286" w:rsidP="00D44286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   1-15 licensed beds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  <w:t>Flat Rate $1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25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.00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  <w:t>Total $______________________</w:t>
                            </w:r>
                          </w:p>
                          <w:p w14:paraId="24E4BC96" w14:textId="77777777" w:rsidR="00D44286" w:rsidRPr="003665DC" w:rsidRDefault="00D44286" w:rsidP="00D44286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  16-25 licensed beds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  <w:t>Flat Rate $1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8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0.00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  <w:t>Total $______________________</w:t>
                            </w:r>
                          </w:p>
                          <w:p w14:paraId="76237C10" w14:textId="77777777" w:rsidR="00D44286" w:rsidRPr="003665DC" w:rsidRDefault="00D44286" w:rsidP="00D44286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 xml:space="preserve">☐ 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26-999 licensed beds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  <w:t xml:space="preserve">         __________beds @ $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20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per bed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Total$_______________________</w:t>
                            </w:r>
                          </w:p>
                          <w:p w14:paraId="4A5B6D25" w14:textId="77777777" w:rsidR="00D44286" w:rsidRPr="003665DC" w:rsidRDefault="00D44286" w:rsidP="00D44286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 xml:space="preserve">☐ 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1000+ licensed beds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  <w:t>Flat Rate $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20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,000.00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  <w:t>Total$_______________________</w:t>
                            </w:r>
                          </w:p>
                          <w:p w14:paraId="3076FDAF" w14:textId="77777777" w:rsidR="00D44286" w:rsidRPr="003665DC" w:rsidRDefault="00D44286" w:rsidP="00D44286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 xml:space="preserve">☐ 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Communities Under Construction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  <w:t>Flat Rate $3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50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.00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  <w:t>Total$_______________________</w:t>
                            </w:r>
                          </w:p>
                          <w:p w14:paraId="5FEEE2DC" w14:textId="77777777" w:rsidR="00D44286" w:rsidRPr="003665DC" w:rsidRDefault="00D44286" w:rsidP="00D44286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6A820C47" w14:textId="77777777" w:rsidR="00D44286" w:rsidRDefault="00D44286" w:rsidP="00D4428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2"/>
                                <w:szCs w:val="22"/>
                              </w:rPr>
                              <w:t>Please complete this form and send with payment to: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hAnsiTheme="majorHAnsi"/>
                                <w:b/>
                                <w:color w:val="000090"/>
                                <w:sz w:val="22"/>
                                <w:szCs w:val="22"/>
                              </w:rPr>
                              <w:t xml:space="preserve">FAX: 717-695-9735       EMAIL: </w:t>
                            </w:r>
                            <w:hyperlink r:id="rId6" w:history="1">
                              <w:r w:rsidRPr="007F2D81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joan@pala.org</w:t>
                              </w:r>
                            </w:hyperlink>
                          </w:p>
                          <w:p w14:paraId="1A1DF163" w14:textId="77777777" w:rsidR="00D44286" w:rsidRDefault="00D44286" w:rsidP="00D44286">
                            <w:pPr>
                              <w:rPr>
                                <w:rFonts w:asciiTheme="majorHAnsi" w:hAnsiTheme="majorHAnsi"/>
                                <w:b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09C22488" w14:textId="77777777" w:rsidR="00D44286" w:rsidRPr="003665DC" w:rsidRDefault="00D44286" w:rsidP="00D44286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Check#_____________________Credit</w:t>
                            </w:r>
                            <w:proofErr w:type="spellEnd"/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Card Payment:   </w:t>
                            </w:r>
                            <w:r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Visa   </w:t>
                            </w:r>
                            <w:r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MasterCard    </w:t>
                            </w:r>
                            <w:r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American Express   </w:t>
                            </w:r>
                            <w:r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Discover</w:t>
                            </w:r>
                          </w:p>
                          <w:p w14:paraId="78002668" w14:textId="77777777" w:rsidR="00D44286" w:rsidRDefault="00D44286" w:rsidP="00D44286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Credit Card Number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:</w:t>
                            </w:r>
                            <w:r w:rsidRP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_________________________________________________Exp ____________CVV___________</w:t>
                            </w:r>
                          </w:p>
                          <w:p w14:paraId="38CE5C0B" w14:textId="77777777" w:rsidR="00D44286" w:rsidRPr="004616A4" w:rsidRDefault="00D44286" w:rsidP="00D44286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Name on Card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:</w:t>
                            </w:r>
                            <w:r w:rsidRP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__________________________________________________________________________________</w:t>
                            </w:r>
                          </w:p>
                          <w:p w14:paraId="5FADDA00" w14:textId="6F0FE523" w:rsidR="00D44286" w:rsidRPr="004616A4" w:rsidRDefault="00D44286" w:rsidP="00D44286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Billing Address:__________________________________________________________________________________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br/>
                            </w:r>
                          </w:p>
                          <w:p w14:paraId="2B912132" w14:textId="77777777" w:rsidR="00D44286" w:rsidRPr="00D44286" w:rsidRDefault="00D44286" w:rsidP="00D4428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4428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Important tax return information:</w:t>
                            </w:r>
                            <w:r w:rsidRPr="00D44286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PALA dues are non-deductible as a charitable contribution.  However, they may be partially deductible as business expenses.  PALA estimates that 10% of 2022 PALA membership dues are a non-deductible business expense due to lobbying activities on your behalf. </w:t>
                            </w:r>
                          </w:p>
                          <w:p w14:paraId="79B343EB" w14:textId="77777777" w:rsidR="00D44286" w:rsidRPr="003665DC" w:rsidRDefault="00D44286" w:rsidP="00D44286">
                            <w:pPr>
                              <w:spacing w:line="360" w:lineRule="auto"/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7FE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85pt;margin-top:0;width:599.85pt;height:7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" filled="f" stroked="f">
                <v:textbox>
                  <w:txbxContent>
                    <w:p w14:paraId="66CD28D4" w14:textId="77777777" w:rsidR="00D44286" w:rsidRPr="004616A4" w:rsidRDefault="00D44286" w:rsidP="00D44286">
                      <w:pPr>
                        <w:jc w:val="center"/>
                        <w:rPr>
                          <w:rFonts w:asciiTheme="majorHAnsi" w:hAnsiTheme="majorHAnsi" w:cs="Arial Hebrew Scholar"/>
                          <w:b/>
                          <w:color w:val="000090"/>
                          <w:sz w:val="32"/>
                          <w:szCs w:val="32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b/>
                          <w:color w:val="000090"/>
                          <w:sz w:val="32"/>
                          <w:szCs w:val="32"/>
                        </w:rPr>
                        <w:t>PALA Provider Membership Application</w:t>
                      </w:r>
                    </w:p>
                    <w:p w14:paraId="67A4311E" w14:textId="77777777" w:rsidR="00D44286" w:rsidRDefault="00D44286" w:rsidP="00D44286">
                      <w:pPr>
                        <w:jc w:val="center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color w:val="000090"/>
                        </w:rPr>
                        <w:t xml:space="preserve">PALA provider membership is any company or individual that owns, manages or operates </w:t>
                      </w:r>
                    </w:p>
                    <w:p w14:paraId="20FD3F84" w14:textId="77777777" w:rsidR="00D44286" w:rsidRPr="004616A4" w:rsidRDefault="00D44286" w:rsidP="00D44286">
                      <w:pPr>
                        <w:jc w:val="center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color w:val="000090"/>
                        </w:rPr>
                        <w:t>an Assisted Living Residence or Personal Care Home in the state of Pennsylvania.</w:t>
                      </w:r>
                    </w:p>
                    <w:p w14:paraId="2E7A68D8" w14:textId="77777777" w:rsidR="00D44286" w:rsidRPr="003665DC" w:rsidRDefault="00D44286" w:rsidP="00D44286">
                      <w:pPr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  <w:p w14:paraId="291501A9" w14:textId="77777777" w:rsidR="00D44286" w:rsidRPr="004616A4" w:rsidRDefault="00D44286" w:rsidP="00D44286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color w:val="000090"/>
                        </w:rPr>
                        <w:t>Company/Community_____________________________________________________________________________</w:t>
                      </w:r>
                    </w:p>
                    <w:p w14:paraId="25ED660C" w14:textId="77777777" w:rsidR="00D44286" w:rsidRPr="004616A4" w:rsidRDefault="00D44286" w:rsidP="00D44286">
                      <w:pPr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  <w:p w14:paraId="1F708FEF" w14:textId="77777777" w:rsidR="00D44286" w:rsidRPr="004616A4" w:rsidRDefault="00D44286" w:rsidP="00D44286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color w:val="000090"/>
                        </w:rPr>
                        <w:t>Contact Person________________________________________________________________________________</w:t>
                      </w:r>
                    </w:p>
                    <w:p w14:paraId="3C4E98CB" w14:textId="77777777" w:rsidR="00D44286" w:rsidRPr="004616A4" w:rsidRDefault="00D44286" w:rsidP="00D44286">
                      <w:pPr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  <w:p w14:paraId="2E487CD6" w14:textId="77777777" w:rsidR="00D44286" w:rsidRPr="004616A4" w:rsidRDefault="00D44286" w:rsidP="00D44286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color w:val="000090"/>
                        </w:rPr>
                        <w:t>Address______________________________________________________________________________________</w:t>
                      </w:r>
                    </w:p>
                    <w:p w14:paraId="2DE9F675" w14:textId="77777777" w:rsidR="00D44286" w:rsidRPr="004616A4" w:rsidRDefault="00D44286" w:rsidP="00D44286">
                      <w:pPr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  <w:p w14:paraId="03A0C2BF" w14:textId="77777777" w:rsidR="00D44286" w:rsidRPr="004616A4" w:rsidRDefault="00D44286" w:rsidP="00D44286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color w:val="000090"/>
                        </w:rPr>
                        <w:t>City, State, Zip_________________________________________________________________________________</w:t>
                      </w:r>
                    </w:p>
                    <w:p w14:paraId="495BBD80" w14:textId="77777777" w:rsidR="00D44286" w:rsidRPr="004616A4" w:rsidRDefault="00D44286" w:rsidP="00D44286">
                      <w:pPr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  <w:p w14:paraId="5F81C678" w14:textId="77777777" w:rsidR="00D44286" w:rsidRPr="004616A4" w:rsidRDefault="00D44286" w:rsidP="00D44286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color w:val="000090"/>
                        </w:rPr>
                        <w:t>Email___________________________________________________Phone________________________________</w:t>
                      </w:r>
                    </w:p>
                    <w:p w14:paraId="10A7C3D0" w14:textId="77777777" w:rsidR="00D44286" w:rsidRPr="004616A4" w:rsidRDefault="00D44286" w:rsidP="00D44286">
                      <w:pPr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  <w:p w14:paraId="0F0FAA5A" w14:textId="77777777" w:rsidR="00D44286" w:rsidRPr="004616A4" w:rsidRDefault="00D44286" w:rsidP="00D44286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color w:val="000090"/>
                        </w:rPr>
                        <w:t>Website:_____________________________________________________________________________________</w:t>
                      </w:r>
                    </w:p>
                    <w:p w14:paraId="6707037A" w14:textId="77777777" w:rsidR="00D44286" w:rsidRPr="004616A4" w:rsidRDefault="00D44286" w:rsidP="00D44286">
                      <w:pPr>
                        <w:rPr>
                          <w:rFonts w:asciiTheme="majorHAnsi" w:hAnsiTheme="majorHAnsi"/>
                          <w:color w:val="000090"/>
                          <w:sz w:val="16"/>
                          <w:szCs w:val="16"/>
                        </w:rPr>
                      </w:pPr>
                    </w:p>
                    <w:p w14:paraId="131D55C9" w14:textId="77777777" w:rsidR="00D44286" w:rsidRPr="003665DC" w:rsidRDefault="00D44286" w:rsidP="00D44286">
                      <w:pPr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  <w:t>License Type:</w:t>
                      </w:r>
                      <w:r w:rsidRPr="003665DC"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3665DC">
                        <w:rPr>
                          <w:rFonts w:ascii="Menlo Bold" w:eastAsia="MS Gothic" w:hAnsi="Menlo Bold" w:cs="Menlo Bold"/>
                          <w:b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Pr="003665DC"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  <w:t xml:space="preserve">Personal Care Home _______Licensed Beds     </w:t>
                      </w:r>
                      <w:r w:rsidRPr="003665DC">
                        <w:rPr>
                          <w:rFonts w:ascii="Menlo Bold" w:eastAsia="MS Gothic" w:hAnsi="Menlo Bold" w:cs="Menlo Bold"/>
                          <w:b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A</w:t>
                      </w:r>
                      <w:r w:rsidRPr="003665DC"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  <w:t>ssisted Living Residence ______Licensed Beds</w:t>
                      </w:r>
                    </w:p>
                    <w:p w14:paraId="6770BA29" w14:textId="77777777" w:rsidR="00D44286" w:rsidRPr="003665DC" w:rsidRDefault="00D44286" w:rsidP="00D44286">
                      <w:pPr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</w:pPr>
                    </w:p>
                    <w:p w14:paraId="6AA2B54C" w14:textId="77777777" w:rsidR="00D44286" w:rsidRPr="003665DC" w:rsidRDefault="00D44286" w:rsidP="00D44286">
                      <w:pPr>
                        <w:rPr>
                          <w:rFonts w:asciiTheme="majorHAnsi" w:hAnsiTheme="majorHAnsi" w:cs="Lucida Grande"/>
                          <w:b/>
                          <w:bCs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hAnsiTheme="majorHAnsi" w:cs="Lucida Grande"/>
                          <w:b/>
                          <w:bCs/>
                          <w:color w:val="000090"/>
                          <w:sz w:val="22"/>
                          <w:szCs w:val="22"/>
                        </w:rPr>
                        <w:t xml:space="preserve">Parent Company Information (if applicable):                      </w:t>
                      </w:r>
                      <w:r w:rsidRPr="003665DC">
                        <w:rPr>
                          <w:rFonts w:ascii="Menlo Bold" w:eastAsia="MS Gothic" w:hAnsi="Menlo Bold" w:cs="Menlo Bold"/>
                          <w:b/>
                          <w:bCs/>
                          <w:color w:val="000090"/>
                          <w:sz w:val="22"/>
                          <w:szCs w:val="22"/>
                        </w:rPr>
                        <w:t xml:space="preserve">☐ </w:t>
                      </w:r>
                      <w:r w:rsidRPr="003665DC">
                        <w:rPr>
                          <w:rFonts w:asciiTheme="majorHAnsi" w:hAnsiTheme="majorHAnsi" w:cs="Lucida Grande"/>
                          <w:b/>
                          <w:bCs/>
                          <w:color w:val="000090"/>
                          <w:sz w:val="22"/>
                          <w:szCs w:val="22"/>
                        </w:rPr>
                        <w:t xml:space="preserve">Owner     </w:t>
                      </w:r>
                      <w:r w:rsidRPr="003665DC">
                        <w:rPr>
                          <w:rFonts w:ascii="Menlo Bold" w:eastAsia="MS Gothic" w:hAnsi="Menlo Bold" w:cs="Menlo Bold"/>
                          <w:b/>
                          <w:bCs/>
                          <w:color w:val="000090"/>
                          <w:sz w:val="22"/>
                          <w:szCs w:val="22"/>
                        </w:rPr>
                        <w:t xml:space="preserve">  ☐ </w:t>
                      </w:r>
                      <w:r w:rsidRPr="003665DC">
                        <w:rPr>
                          <w:rFonts w:asciiTheme="majorHAnsi" w:hAnsiTheme="majorHAnsi" w:cs="Lucida Grande"/>
                          <w:b/>
                          <w:bCs/>
                          <w:color w:val="000090"/>
                          <w:sz w:val="22"/>
                          <w:szCs w:val="22"/>
                        </w:rPr>
                        <w:t>Management Company</w:t>
                      </w:r>
                    </w:p>
                    <w:p w14:paraId="7F120EDB" w14:textId="77777777" w:rsidR="00D44286" w:rsidRPr="004616A4" w:rsidRDefault="00D44286" w:rsidP="00D44286">
                      <w:pPr>
                        <w:rPr>
                          <w:rFonts w:asciiTheme="majorHAnsi" w:hAnsiTheme="majorHAnsi" w:cs="Arial Hebrew Scholar"/>
                          <w:b/>
                          <w:bCs/>
                          <w:color w:val="000090"/>
                          <w:sz w:val="16"/>
                          <w:szCs w:val="16"/>
                        </w:rPr>
                      </w:pPr>
                    </w:p>
                    <w:p w14:paraId="72D0D720" w14:textId="77777777" w:rsidR="00D44286" w:rsidRPr="003665DC" w:rsidRDefault="00D44286" w:rsidP="00D44286">
                      <w:pPr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  <w:t>Company______________________________________________________________________________________</w:t>
                      </w:r>
                    </w:p>
                    <w:p w14:paraId="4F658832" w14:textId="77777777" w:rsidR="00D44286" w:rsidRPr="003665DC" w:rsidRDefault="00D44286" w:rsidP="00D44286">
                      <w:pPr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  <w:t>Contact__________________________________________________ Title_________________________________</w:t>
                      </w:r>
                    </w:p>
                    <w:p w14:paraId="3E18F013" w14:textId="77777777" w:rsidR="00D44286" w:rsidRPr="003665DC" w:rsidRDefault="00D44286" w:rsidP="00D44286">
                      <w:pPr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  <w:t>Address________________________________________________________________________________________</w:t>
                      </w:r>
                    </w:p>
                    <w:p w14:paraId="7DDF9245" w14:textId="77777777" w:rsidR="00D44286" w:rsidRPr="003665DC" w:rsidRDefault="00D44286" w:rsidP="00D44286">
                      <w:pPr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  <w:t>City/State/Zip___________________________________________________________________________________</w:t>
                      </w:r>
                    </w:p>
                    <w:p w14:paraId="3C593405" w14:textId="77777777" w:rsidR="00D44286" w:rsidRPr="003665DC" w:rsidRDefault="00D44286" w:rsidP="00D44286">
                      <w:pPr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  <w:t>Telephone_____________________________________Email____________________________________________</w:t>
                      </w:r>
                    </w:p>
                    <w:p w14:paraId="452D8812" w14:textId="77777777" w:rsidR="00D44286" w:rsidRDefault="00D44286" w:rsidP="00D44286">
                      <w:pPr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</w:pPr>
                    </w:p>
                    <w:p w14:paraId="7EC9F5B9" w14:textId="77777777" w:rsidR="00D44286" w:rsidRPr="003665DC" w:rsidRDefault="00D44286" w:rsidP="00D44286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   1-15 licensed beds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  <w:t>Flat Rate $1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25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.00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  <w:t>Total $______________________</w:t>
                      </w:r>
                    </w:p>
                    <w:p w14:paraId="24E4BC96" w14:textId="77777777" w:rsidR="00D44286" w:rsidRPr="003665DC" w:rsidRDefault="00D44286" w:rsidP="00D44286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  16-25 licensed beds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  <w:t>Flat Rate $1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8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0.00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  <w:t>Total $______________________</w:t>
                      </w:r>
                    </w:p>
                    <w:p w14:paraId="76237C10" w14:textId="77777777" w:rsidR="00D44286" w:rsidRPr="003665DC" w:rsidRDefault="00D44286" w:rsidP="00D44286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 xml:space="preserve">☐ 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26-999 licensed beds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  <w:t xml:space="preserve">         __________beds @ $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20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per bed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Total$_______________________</w:t>
                      </w:r>
                    </w:p>
                    <w:p w14:paraId="4A5B6D25" w14:textId="77777777" w:rsidR="00D44286" w:rsidRPr="003665DC" w:rsidRDefault="00D44286" w:rsidP="00D44286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 xml:space="preserve">☐ 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1000+ licensed beds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  <w:t>Flat Rate $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20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,000.00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  <w:t>Total$_______________________</w:t>
                      </w:r>
                    </w:p>
                    <w:p w14:paraId="3076FDAF" w14:textId="77777777" w:rsidR="00D44286" w:rsidRPr="003665DC" w:rsidRDefault="00D44286" w:rsidP="00D44286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 xml:space="preserve">☐ 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Communities Under Construction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  <w:t>Flat Rate $3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50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.00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  <w:t>Total$_______________________</w:t>
                      </w:r>
                    </w:p>
                    <w:p w14:paraId="5FEEE2DC" w14:textId="77777777" w:rsidR="00D44286" w:rsidRPr="003665DC" w:rsidRDefault="00D44286" w:rsidP="00D44286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  <w:p w14:paraId="6A820C47" w14:textId="77777777" w:rsidR="00D44286" w:rsidRDefault="00D44286" w:rsidP="00D44286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2"/>
                          <w:szCs w:val="22"/>
                        </w:rPr>
                        <w:t>Please complete this form and send with payment to: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hAnsiTheme="majorHAnsi"/>
                          <w:b/>
                          <w:color w:val="000090"/>
                          <w:sz w:val="22"/>
                          <w:szCs w:val="22"/>
                        </w:rPr>
                        <w:t xml:space="preserve">FAX: 717-695-9735       EMAIL: </w:t>
                      </w:r>
                      <w:hyperlink r:id="rId7" w:history="1">
                        <w:r w:rsidRPr="007F2D81">
                          <w:rPr>
                            <w:rStyle w:val="Hyperlink"/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joan@pala.org</w:t>
                        </w:r>
                      </w:hyperlink>
                    </w:p>
                    <w:p w14:paraId="1A1DF163" w14:textId="77777777" w:rsidR="00D44286" w:rsidRDefault="00D44286" w:rsidP="00D44286">
                      <w:pPr>
                        <w:rPr>
                          <w:rFonts w:asciiTheme="majorHAnsi" w:hAnsiTheme="majorHAnsi"/>
                          <w:b/>
                          <w:color w:val="000090"/>
                          <w:sz w:val="22"/>
                          <w:szCs w:val="22"/>
                        </w:rPr>
                      </w:pPr>
                    </w:p>
                    <w:p w14:paraId="09C22488" w14:textId="77777777" w:rsidR="00D44286" w:rsidRPr="003665DC" w:rsidRDefault="00D44286" w:rsidP="00D44286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  <w:proofErr w:type="spellStart"/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Check#_____________________Credit</w:t>
                      </w:r>
                      <w:proofErr w:type="spellEnd"/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Card Payment:   </w:t>
                      </w:r>
                      <w:r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Visa   </w:t>
                      </w:r>
                      <w:r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MasterCard    </w:t>
                      </w:r>
                      <w:r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American Express   </w:t>
                      </w:r>
                      <w:r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Discover</w:t>
                      </w:r>
                    </w:p>
                    <w:p w14:paraId="78002668" w14:textId="77777777" w:rsidR="00D44286" w:rsidRDefault="00D44286" w:rsidP="00D44286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Credit Card Number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:</w:t>
                      </w:r>
                      <w:r w:rsidRP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_________________________________________________Exp ____________CVV___________</w:t>
                      </w:r>
                    </w:p>
                    <w:p w14:paraId="38CE5C0B" w14:textId="77777777" w:rsidR="00D44286" w:rsidRPr="004616A4" w:rsidRDefault="00D44286" w:rsidP="00D44286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Name on Card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:</w:t>
                      </w:r>
                      <w:r w:rsidRP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__________________________________________________________________________________</w:t>
                      </w:r>
                    </w:p>
                    <w:p w14:paraId="5FADDA00" w14:textId="6F0FE523" w:rsidR="00D44286" w:rsidRPr="004616A4" w:rsidRDefault="00D44286" w:rsidP="00D44286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Billing Address:__________________________________________________________________________________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br/>
                      </w:r>
                    </w:p>
                    <w:p w14:paraId="2B912132" w14:textId="77777777" w:rsidR="00D44286" w:rsidRPr="00D44286" w:rsidRDefault="00D44286" w:rsidP="00D4428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4428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Important tax return information:</w:t>
                      </w:r>
                      <w:r w:rsidRPr="00D44286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PALA dues are non-deductible as a charitable contribution.  However, they may be partially deductible as business expenses.  PALA estimates that 10% of 2022 PALA membership dues are a non-deductible business expense due to lobbying activities on your behalf. </w:t>
                      </w:r>
                    </w:p>
                    <w:p w14:paraId="79B343EB" w14:textId="77777777" w:rsidR="00D44286" w:rsidRPr="003665DC" w:rsidRDefault="00D44286" w:rsidP="00D44286">
                      <w:pPr>
                        <w:spacing w:line="360" w:lineRule="auto"/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6602" w:rsidRPr="00090E73" w:rsidSect="00D44286">
      <w:headerReference w:type="default" r:id="rId8"/>
      <w:footerReference w:type="default" r:id="rId9"/>
      <w:pgSz w:w="12240" w:h="15840"/>
      <w:pgMar w:top="69" w:right="1440" w:bottom="1008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877DA" w14:textId="77777777" w:rsidR="00C75236" w:rsidRDefault="00C75236" w:rsidP="00A776D8">
      <w:r>
        <w:separator/>
      </w:r>
    </w:p>
  </w:endnote>
  <w:endnote w:type="continuationSeparator" w:id="0">
    <w:p w14:paraId="3DC755AD" w14:textId="77777777" w:rsidR="00C75236" w:rsidRDefault="00C75236" w:rsidP="00A7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Hebrew Scholar">
    <w:altName w:val="﷽﷽﷽﷽﷽﷽﷽﷽brew Scholar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F4C11" w14:textId="77777777" w:rsidR="00A776D8" w:rsidRDefault="00A776D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20BE62" wp14:editId="42F19D75">
          <wp:simplePos x="0" y="0"/>
          <wp:positionH relativeFrom="column">
            <wp:posOffset>-640080</wp:posOffset>
          </wp:positionH>
          <wp:positionV relativeFrom="paragraph">
            <wp:posOffset>-427355</wp:posOffset>
          </wp:positionV>
          <wp:extent cx="7306056" cy="493776"/>
          <wp:effectExtent l="0" t="0" r="0" b="1905"/>
          <wp:wrapThrough wrapText="bothSides">
            <wp:wrapPolygon edited="0">
              <wp:start x="0" y="0"/>
              <wp:lineTo x="0" y="21127"/>
              <wp:lineTo x="21553" y="21127"/>
              <wp:lineTo x="2155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056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9E0A4" w14:textId="77777777" w:rsidR="00C75236" w:rsidRDefault="00C75236" w:rsidP="00A776D8">
      <w:r>
        <w:separator/>
      </w:r>
    </w:p>
  </w:footnote>
  <w:footnote w:type="continuationSeparator" w:id="0">
    <w:p w14:paraId="3B6C516B" w14:textId="77777777" w:rsidR="00C75236" w:rsidRDefault="00C75236" w:rsidP="00A7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8D065" w14:textId="69D6A0BD" w:rsidR="00A776D8" w:rsidRDefault="00A776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2EB030" wp14:editId="34A73293">
          <wp:simplePos x="0" y="0"/>
          <wp:positionH relativeFrom="column">
            <wp:posOffset>-701040</wp:posOffset>
          </wp:positionH>
          <wp:positionV relativeFrom="paragraph">
            <wp:posOffset>-152400</wp:posOffset>
          </wp:positionV>
          <wp:extent cx="7305675" cy="1490345"/>
          <wp:effectExtent l="0" t="0" r="0" b="0"/>
          <wp:wrapThrough wrapText="bothSides">
            <wp:wrapPolygon edited="0">
              <wp:start x="0" y="0"/>
              <wp:lineTo x="0" y="21352"/>
              <wp:lineTo x="21553" y="21352"/>
              <wp:lineTo x="21553" y="0"/>
              <wp:lineTo x="0" y="0"/>
            </wp:wrapPolygon>
          </wp:wrapThrough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490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73"/>
    <w:rsid w:val="00090E73"/>
    <w:rsid w:val="00873F31"/>
    <w:rsid w:val="008B19D7"/>
    <w:rsid w:val="009A75D1"/>
    <w:rsid w:val="00A776D8"/>
    <w:rsid w:val="00AE2FAA"/>
    <w:rsid w:val="00C24E66"/>
    <w:rsid w:val="00C75236"/>
    <w:rsid w:val="00CA1CFE"/>
    <w:rsid w:val="00D00FDB"/>
    <w:rsid w:val="00D44286"/>
    <w:rsid w:val="00D7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B8F02"/>
  <w15:chartTrackingRefBased/>
  <w15:docId w15:val="{C2ECAAE5-C38F-8547-9F8C-2E9C5C9E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76D8"/>
  </w:style>
  <w:style w:type="paragraph" w:styleId="Footer">
    <w:name w:val="footer"/>
    <w:basedOn w:val="Normal"/>
    <w:link w:val="FooterChar"/>
    <w:uiPriority w:val="99"/>
    <w:unhideWhenUsed/>
    <w:rsid w:val="00A776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76D8"/>
  </w:style>
  <w:style w:type="character" w:styleId="Hyperlink">
    <w:name w:val="Hyperlink"/>
    <w:basedOn w:val="DefaultParagraphFont"/>
    <w:uiPriority w:val="99"/>
    <w:unhideWhenUsed/>
    <w:rsid w:val="00D44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an@pal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@pal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giezelenak/Downloads/PALA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PALA_letterhead_template.dotx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Zelenak</dc:creator>
  <cp:keywords/>
  <dc:description/>
  <cp:lastModifiedBy>Margie Zelenak</cp:lastModifiedBy>
  <cp:revision>2</cp:revision>
  <dcterms:created xsi:type="dcterms:W3CDTF">2022-03-17T20:34:00Z</dcterms:created>
  <dcterms:modified xsi:type="dcterms:W3CDTF">2022-03-17T20:34:00Z</dcterms:modified>
</cp:coreProperties>
</file>